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A1CF1" w:rsidRPr="003A1CF1" w:rsidRDefault="003A1CF1" w:rsidP="003A1CF1">
      <w:pPr>
        <w:jc w:val="center"/>
        <w:rPr>
          <w:rFonts w:ascii="Times New Roman" w:hAnsi="Times New Roman" w:cs="Times New Roman"/>
          <w:sz w:val="28"/>
        </w:rPr>
      </w:pPr>
      <w:r w:rsidRPr="003A1CF1">
        <w:rPr>
          <w:rFonts w:ascii="Times New Roman" w:hAnsi="Times New Roman" w:cs="Times New Roman"/>
          <w:sz w:val="28"/>
        </w:rPr>
        <w:t>Партизанская СШ</w:t>
      </w:r>
    </w:p>
    <w:p w:rsidR="00E53690" w:rsidRDefault="003A1CF1" w:rsidP="003A1CF1">
      <w:pPr>
        <w:jc w:val="center"/>
        <w:rPr>
          <w:rFonts w:ascii="Times New Roman" w:hAnsi="Times New Roman" w:cs="Times New Roman"/>
          <w:sz w:val="28"/>
        </w:rPr>
      </w:pPr>
      <w:r w:rsidRPr="003A1CF1">
        <w:rPr>
          <w:rFonts w:ascii="Times New Roman" w:hAnsi="Times New Roman" w:cs="Times New Roman"/>
          <w:sz w:val="28"/>
        </w:rPr>
        <w:t>Победители внутри школьной олимпиады</w:t>
      </w:r>
      <w:r>
        <w:rPr>
          <w:rFonts w:ascii="Times New Roman" w:hAnsi="Times New Roman" w:cs="Times New Roman"/>
          <w:sz w:val="28"/>
        </w:rPr>
        <w:t>.</w:t>
      </w:r>
    </w:p>
    <w:p w:rsid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«Б» класса </w:t>
      </w:r>
      <w:proofErr w:type="spellStart"/>
      <w:r>
        <w:rPr>
          <w:rFonts w:ascii="Times New Roman" w:hAnsi="Times New Roman" w:cs="Times New Roman"/>
          <w:sz w:val="28"/>
        </w:rPr>
        <w:t>Шакубаев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Жанкабыл</w:t>
      </w:r>
      <w:proofErr w:type="spellEnd"/>
      <w:r>
        <w:rPr>
          <w:rFonts w:ascii="Times New Roman" w:hAnsi="Times New Roman" w:cs="Times New Roman"/>
          <w:sz w:val="28"/>
        </w:rPr>
        <w:t xml:space="preserve">  (естествознание) -3 место.</w:t>
      </w:r>
    </w:p>
    <w:p w:rsid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«Б» класса </w:t>
      </w:r>
      <w:proofErr w:type="spellStart"/>
      <w:r>
        <w:rPr>
          <w:rFonts w:ascii="Times New Roman" w:hAnsi="Times New Roman" w:cs="Times New Roman"/>
          <w:sz w:val="28"/>
        </w:rPr>
        <w:t>Касенова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Айымжан</w:t>
      </w:r>
      <w:proofErr w:type="spellEnd"/>
      <w:r>
        <w:rPr>
          <w:rFonts w:ascii="Times New Roman" w:hAnsi="Times New Roman" w:cs="Times New Roman"/>
          <w:sz w:val="28"/>
        </w:rPr>
        <w:t xml:space="preserve">  (математика) -3 место.</w:t>
      </w:r>
    </w:p>
    <w:p w:rsid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2 «Б» класса </w:t>
      </w:r>
      <w:proofErr w:type="spellStart"/>
      <w:r>
        <w:rPr>
          <w:rFonts w:ascii="Times New Roman" w:hAnsi="Times New Roman" w:cs="Times New Roman"/>
          <w:sz w:val="28"/>
        </w:rPr>
        <w:t>Тлеугабылов</w:t>
      </w:r>
      <w:proofErr w:type="spellEnd"/>
      <w:r>
        <w:rPr>
          <w:rFonts w:ascii="Times New Roman" w:hAnsi="Times New Roman" w:cs="Times New Roman"/>
          <w:sz w:val="28"/>
        </w:rPr>
        <w:t xml:space="preserve"> Расул (математика) -3 место.</w:t>
      </w:r>
    </w:p>
    <w:p w:rsid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 «А» класса </w:t>
      </w:r>
      <w:proofErr w:type="spellStart"/>
      <w:r>
        <w:rPr>
          <w:rFonts w:ascii="Times New Roman" w:hAnsi="Times New Roman" w:cs="Times New Roman"/>
          <w:sz w:val="28"/>
        </w:rPr>
        <w:t>Куанышпекова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Гульмира</w:t>
      </w:r>
      <w:proofErr w:type="spellEnd"/>
      <w:r>
        <w:rPr>
          <w:rFonts w:ascii="Times New Roman" w:hAnsi="Times New Roman" w:cs="Times New Roman"/>
          <w:sz w:val="28"/>
        </w:rPr>
        <w:t xml:space="preserve"> (казахский язык) 1- место.</w:t>
      </w:r>
    </w:p>
    <w:p w:rsidR="003A1CF1" w:rsidRP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3 «Б» класса </w:t>
      </w:r>
      <w:proofErr w:type="spellStart"/>
      <w:r>
        <w:rPr>
          <w:rFonts w:ascii="Times New Roman" w:hAnsi="Times New Roman" w:cs="Times New Roman"/>
          <w:sz w:val="28"/>
        </w:rPr>
        <w:t>Боранбаева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Аружан</w:t>
      </w:r>
      <w:proofErr w:type="spellEnd"/>
      <w:r>
        <w:rPr>
          <w:rFonts w:ascii="Times New Roman" w:hAnsi="Times New Roman" w:cs="Times New Roman"/>
          <w:sz w:val="28"/>
        </w:rPr>
        <w:t xml:space="preserve"> (математика) 3- место.</w:t>
      </w:r>
    </w:p>
    <w:p w:rsidR="003A1CF1" w:rsidRP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8 «Б» класса </w:t>
      </w:r>
      <w:proofErr w:type="spellStart"/>
      <w:r>
        <w:rPr>
          <w:rFonts w:ascii="Times New Roman" w:hAnsi="Times New Roman" w:cs="Times New Roman"/>
          <w:sz w:val="28"/>
        </w:rPr>
        <w:t>Шрайнер</w:t>
      </w:r>
      <w:proofErr w:type="spellEnd"/>
      <w:r>
        <w:rPr>
          <w:rFonts w:ascii="Times New Roman" w:hAnsi="Times New Roman" w:cs="Times New Roman"/>
          <w:sz w:val="28"/>
        </w:rPr>
        <w:t xml:space="preserve"> Юлия (математика) 3- место.</w:t>
      </w:r>
    </w:p>
    <w:p w:rsidR="003A1CF1" w:rsidRPr="003A1CF1" w:rsidRDefault="003A1CF1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 класса </w:t>
      </w:r>
      <w:proofErr w:type="spellStart"/>
      <w:r w:rsidR="005E710E">
        <w:rPr>
          <w:rFonts w:ascii="Times New Roman" w:hAnsi="Times New Roman" w:cs="Times New Roman"/>
          <w:sz w:val="28"/>
        </w:rPr>
        <w:t>Толегенова</w:t>
      </w:r>
      <w:proofErr w:type="spellEnd"/>
      <w:r w:rsidR="005E710E">
        <w:rPr>
          <w:rFonts w:ascii="Times New Roman" w:hAnsi="Times New Roman" w:cs="Times New Roman"/>
          <w:sz w:val="28"/>
        </w:rPr>
        <w:t xml:space="preserve"> </w:t>
      </w:r>
      <w:proofErr w:type="spellStart"/>
      <w:r w:rsidR="005E710E">
        <w:rPr>
          <w:rFonts w:ascii="Times New Roman" w:hAnsi="Times New Roman" w:cs="Times New Roman"/>
          <w:sz w:val="28"/>
        </w:rPr>
        <w:t>Гулден</w:t>
      </w:r>
      <w:proofErr w:type="spellEnd"/>
      <w:r>
        <w:rPr>
          <w:rFonts w:ascii="Times New Roman" w:hAnsi="Times New Roman" w:cs="Times New Roman"/>
          <w:sz w:val="28"/>
        </w:rPr>
        <w:t xml:space="preserve"> (казахский язык) 1- место.</w:t>
      </w:r>
    </w:p>
    <w:p w:rsidR="005E710E" w:rsidRPr="003A1CF1" w:rsidRDefault="005E710E" w:rsidP="005E710E">
      <w:pPr>
        <w:pStyle w:val="a3"/>
        <w:numPr>
          <w:ilvl w:val="0"/>
          <w:numId w:val="1"/>
        </w:num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10 класса </w:t>
      </w:r>
      <w:proofErr w:type="spellStart"/>
      <w:r>
        <w:rPr>
          <w:rFonts w:ascii="Times New Roman" w:hAnsi="Times New Roman" w:cs="Times New Roman"/>
          <w:sz w:val="28"/>
        </w:rPr>
        <w:t>Толегенов</w:t>
      </w:r>
      <w:proofErr w:type="spellEnd"/>
      <w:r>
        <w:rPr>
          <w:rFonts w:ascii="Times New Roman" w:hAnsi="Times New Roman" w:cs="Times New Roman"/>
          <w:sz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</w:rPr>
        <w:t>Диас</w:t>
      </w:r>
      <w:proofErr w:type="spellEnd"/>
      <w:r>
        <w:rPr>
          <w:rFonts w:ascii="Times New Roman" w:hAnsi="Times New Roman" w:cs="Times New Roman"/>
          <w:sz w:val="28"/>
        </w:rPr>
        <w:t xml:space="preserve"> (география) 3- место.</w:t>
      </w:r>
    </w:p>
    <w:p w:rsidR="003A1CF1" w:rsidRPr="003A1CF1" w:rsidRDefault="003A1CF1" w:rsidP="005E710E">
      <w:pPr>
        <w:pStyle w:val="a3"/>
        <w:rPr>
          <w:rFonts w:ascii="Times New Roman" w:hAnsi="Times New Roman" w:cs="Times New Roman"/>
          <w:sz w:val="28"/>
        </w:rPr>
      </w:pPr>
    </w:p>
    <w:sectPr w:rsidR="003A1CF1" w:rsidRPr="003A1CF1" w:rsidSect="00E5369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1EE08D4"/>
    <w:multiLevelType w:val="hybridMultilevel"/>
    <w:tmpl w:val="7E5059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compat/>
  <w:rsids>
    <w:rsidRoot w:val="003A1CF1"/>
    <w:rsid w:val="003A1CF1"/>
    <w:rsid w:val="005E710E"/>
    <w:rsid w:val="00E536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369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1CF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2017-11-22T03:20:00Z</dcterms:created>
  <dcterms:modified xsi:type="dcterms:W3CDTF">2017-11-22T03:37:00Z</dcterms:modified>
</cp:coreProperties>
</file>